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a206a5fd3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49852ff0d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Kirimbiro,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589153dbe4396" /><Relationship Type="http://schemas.openxmlformats.org/officeDocument/2006/relationships/numbering" Target="/word/numbering.xml" Id="Rba1a6e119b1c4461" /><Relationship Type="http://schemas.openxmlformats.org/officeDocument/2006/relationships/settings" Target="/word/settings.xml" Id="R31589d64c8174e3d" /><Relationship Type="http://schemas.openxmlformats.org/officeDocument/2006/relationships/image" Target="/word/media/ec4fb26c-c513-434a-9a1f-12aa79d0fe97.png" Id="R62749852ff0d42f1" /></Relationships>
</file>