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2ea5e56e0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cbf4ec309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Kisasuro,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35467382c40b9" /><Relationship Type="http://schemas.openxmlformats.org/officeDocument/2006/relationships/numbering" Target="/word/numbering.xml" Id="R2c8e1eead82b4ddb" /><Relationship Type="http://schemas.openxmlformats.org/officeDocument/2006/relationships/settings" Target="/word/settings.xml" Id="R17a594509ac6427e" /><Relationship Type="http://schemas.openxmlformats.org/officeDocument/2006/relationships/image" Target="/word/media/bf94161e-8ec3-46e9-8727-65b5342b1f35.png" Id="Re97cbf4ec3094507" /></Relationships>
</file>