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bb4b7ec1b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81a31782b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Kitope,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2683802684099" /><Relationship Type="http://schemas.openxmlformats.org/officeDocument/2006/relationships/numbering" Target="/word/numbering.xml" Id="R9a344c3a527d45ef" /><Relationship Type="http://schemas.openxmlformats.org/officeDocument/2006/relationships/settings" Target="/word/settings.xml" Id="R5051a60b6e40460d" /><Relationship Type="http://schemas.openxmlformats.org/officeDocument/2006/relationships/image" Target="/word/media/007b15ba-5bcc-45d0-a4fd-76ac7fbc8a2e.png" Id="R28d81a31782b40b2" /></Relationships>
</file>