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f2d218d7a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1820e4fe4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Kivindani,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297ba5a284282" /><Relationship Type="http://schemas.openxmlformats.org/officeDocument/2006/relationships/numbering" Target="/word/numbering.xml" Id="Rfb26b9b405014794" /><Relationship Type="http://schemas.openxmlformats.org/officeDocument/2006/relationships/settings" Target="/word/settings.xml" Id="R2180f223c9184f9c" /><Relationship Type="http://schemas.openxmlformats.org/officeDocument/2006/relationships/image" Target="/word/media/e29fb7ea-1dfb-4117-b023-10403efc2259.png" Id="Rf811820e4fe4472f" /></Relationships>
</file>