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5033835a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e49c6e0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6b774cd054076" /><Relationship Type="http://schemas.openxmlformats.org/officeDocument/2006/relationships/numbering" Target="/word/numbering.xml" Id="R76d07dc9eded4f0d" /><Relationship Type="http://schemas.openxmlformats.org/officeDocument/2006/relationships/settings" Target="/word/settings.xml" Id="Rbe1764df1d874a0a" /><Relationship Type="http://schemas.openxmlformats.org/officeDocument/2006/relationships/image" Target="/word/media/499b6efb-e825-448a-bc6f-62ffb77f54a3.png" Id="Rb62de49c6e034173" /></Relationships>
</file>