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a7bb62e1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3b09b12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64bdc463c4de2" /><Relationship Type="http://schemas.openxmlformats.org/officeDocument/2006/relationships/numbering" Target="/word/numbering.xml" Id="R58435256b1064a86" /><Relationship Type="http://schemas.openxmlformats.org/officeDocument/2006/relationships/settings" Target="/word/settings.xml" Id="R873c3f0dee8b4fc8" /><Relationship Type="http://schemas.openxmlformats.org/officeDocument/2006/relationships/image" Target="/word/media/db67f8df-b3c2-48c2-b311-926e4a233dd5.png" Id="Raf3e3b09b1224af2" /></Relationships>
</file>