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84775d039b4a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02e69d5c9c45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Kungu,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1d3be071d043c7" /><Relationship Type="http://schemas.openxmlformats.org/officeDocument/2006/relationships/numbering" Target="/word/numbering.xml" Id="R6acebc7baf634d35" /><Relationship Type="http://schemas.openxmlformats.org/officeDocument/2006/relationships/settings" Target="/word/settings.xml" Id="Rfd8b9076c46a404a" /><Relationship Type="http://schemas.openxmlformats.org/officeDocument/2006/relationships/image" Target="/word/media/ff336b36-a504-43f9-9a3a-13647e615297.png" Id="R4502e69d5c9c456a" /></Relationships>
</file>