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f662cedf2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b6f2094b1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Kupembe,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2616833684741" /><Relationship Type="http://schemas.openxmlformats.org/officeDocument/2006/relationships/numbering" Target="/word/numbering.xml" Id="R5e4ba128b29442fb" /><Relationship Type="http://schemas.openxmlformats.org/officeDocument/2006/relationships/settings" Target="/word/settings.xml" Id="Rf6cef12f9d154903" /><Relationship Type="http://schemas.openxmlformats.org/officeDocument/2006/relationships/image" Target="/word/media/172a6214-437e-4c2a-bece-a51a4fb02c01.png" Id="R3c8b6f2094b1448d" /></Relationships>
</file>