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e23f2ba53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e09c41920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Kutani,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b8d4e16e1490c" /><Relationship Type="http://schemas.openxmlformats.org/officeDocument/2006/relationships/numbering" Target="/word/numbering.xml" Id="R3b778115e3ae464b" /><Relationship Type="http://schemas.openxmlformats.org/officeDocument/2006/relationships/settings" Target="/word/settings.xml" Id="R0225924baa67423a" /><Relationship Type="http://schemas.openxmlformats.org/officeDocument/2006/relationships/image" Target="/word/media/6d23a77e-19b9-414e-a958-ceabb4a07f04.png" Id="R37de09c419204dc2" /></Relationships>
</file>