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051226f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146bf964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Kwadihinda,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6299da5454653" /><Relationship Type="http://schemas.openxmlformats.org/officeDocument/2006/relationships/numbering" Target="/word/numbering.xml" Id="Rd522b5aec95d4f11" /><Relationship Type="http://schemas.openxmlformats.org/officeDocument/2006/relationships/settings" Target="/word/settings.xml" Id="R9e5425d5a96e47bf" /><Relationship Type="http://schemas.openxmlformats.org/officeDocument/2006/relationships/image" Target="/word/media/f897831f-34ac-45bd-9cb7-59a1d1c66678.png" Id="Re6f146bf96494229" /></Relationships>
</file>