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838af6e58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cd34e0821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Kwamglami,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9fe0abc384a0b" /><Relationship Type="http://schemas.openxmlformats.org/officeDocument/2006/relationships/numbering" Target="/word/numbering.xml" Id="R01898cb15cae45f6" /><Relationship Type="http://schemas.openxmlformats.org/officeDocument/2006/relationships/settings" Target="/word/settings.xml" Id="Rdff62c78183044c1" /><Relationship Type="http://schemas.openxmlformats.org/officeDocument/2006/relationships/image" Target="/word/media/e5a02831-2d29-4816-b55e-a9359c22cd63.png" Id="R0f5cd34e0821412d" /></Relationships>
</file>