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716defe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30f596e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Kwevihingo,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2283ede241f3" /><Relationship Type="http://schemas.openxmlformats.org/officeDocument/2006/relationships/numbering" Target="/word/numbering.xml" Id="Rdf31a4f7067e4822" /><Relationship Type="http://schemas.openxmlformats.org/officeDocument/2006/relationships/settings" Target="/word/settings.xml" Id="Rc3a7f63667f64ccb" /><Relationship Type="http://schemas.openxmlformats.org/officeDocument/2006/relationships/image" Target="/word/media/0dbda560-aa30-46f4-b085-a247a72c1d63.png" Id="R25ce30f596e24e08" /></Relationships>
</file>