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f7e2a9382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96819b82e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Liteho,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0de6c77714c1e" /><Relationship Type="http://schemas.openxmlformats.org/officeDocument/2006/relationships/numbering" Target="/word/numbering.xml" Id="R039e4d6687dc4cb5" /><Relationship Type="http://schemas.openxmlformats.org/officeDocument/2006/relationships/settings" Target="/word/settings.xml" Id="Rf2f46570684246d0" /><Relationship Type="http://schemas.openxmlformats.org/officeDocument/2006/relationships/image" Target="/word/media/130b4181-b8bd-44ca-8c66-8aa9ae0f4426.png" Id="R3c996819b82e4bea" /></Relationships>
</file>