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092f8e91e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4ed50c82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Loibor Serrit,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e8e22dd444b18" /><Relationship Type="http://schemas.openxmlformats.org/officeDocument/2006/relationships/numbering" Target="/word/numbering.xml" Id="R485257e89e6346eb" /><Relationship Type="http://schemas.openxmlformats.org/officeDocument/2006/relationships/settings" Target="/word/settings.xml" Id="Rbe93b2c76eab4ef6" /><Relationship Type="http://schemas.openxmlformats.org/officeDocument/2006/relationships/image" Target="/word/media/f23c5a43-518a-4de5-b017-0de0eeed0410.png" Id="R6e44ed50c82f4962" /></Relationships>
</file>