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698cf5c0e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ce25d29ee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Lombetu,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1d698f0594cf3" /><Relationship Type="http://schemas.openxmlformats.org/officeDocument/2006/relationships/numbering" Target="/word/numbering.xml" Id="Re5942b8fc2934534" /><Relationship Type="http://schemas.openxmlformats.org/officeDocument/2006/relationships/settings" Target="/word/settings.xml" Id="R696d024775834370" /><Relationship Type="http://schemas.openxmlformats.org/officeDocument/2006/relationships/image" Target="/word/media/80610b57-c1ab-415d-bba7-e9fd71d77b89.png" Id="Rb3fce25d29ee49a2" /></Relationships>
</file>