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642e2dc5e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f2970d3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Luchemi,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2e1968cb4802" /><Relationship Type="http://schemas.openxmlformats.org/officeDocument/2006/relationships/numbering" Target="/word/numbering.xml" Id="R7877206679a546d4" /><Relationship Type="http://schemas.openxmlformats.org/officeDocument/2006/relationships/settings" Target="/word/settings.xml" Id="Rb7743a5a6d3e40bd" /><Relationship Type="http://schemas.openxmlformats.org/officeDocument/2006/relationships/image" Target="/word/media/a5ff6c3f-cebd-4097-a26a-392e208f390f.png" Id="Rf3bdf2970d3e4fa1" /></Relationships>
</file>