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7c18e363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d76644e0b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Lugolu,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322b51da74718" /><Relationship Type="http://schemas.openxmlformats.org/officeDocument/2006/relationships/numbering" Target="/word/numbering.xml" Id="R765fc98ec079434a" /><Relationship Type="http://schemas.openxmlformats.org/officeDocument/2006/relationships/settings" Target="/word/settings.xml" Id="Ra4a9bba85e2e4e38" /><Relationship Type="http://schemas.openxmlformats.org/officeDocument/2006/relationships/image" Target="/word/media/71c320c9-1665-4343-95f8-6a6c8a7d8354.png" Id="R2d0d76644e0b4c00" /></Relationships>
</file>