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63b3bf973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b7c26d02c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Luguru ya Mbuga,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52025e7dc41e7" /><Relationship Type="http://schemas.openxmlformats.org/officeDocument/2006/relationships/numbering" Target="/word/numbering.xml" Id="R18d7cb4c00bc47cb" /><Relationship Type="http://schemas.openxmlformats.org/officeDocument/2006/relationships/settings" Target="/word/settings.xml" Id="R1fdd0f6892424982" /><Relationship Type="http://schemas.openxmlformats.org/officeDocument/2006/relationships/image" Target="/word/media/8b1f7058-15b6-4427-8972-42b1d9e7ec67.png" Id="R367b7c26d02c49c3" /></Relationships>
</file>