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acb18b186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354832b20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Mabama,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6a736566e4c3d" /><Relationship Type="http://schemas.openxmlformats.org/officeDocument/2006/relationships/numbering" Target="/word/numbering.xml" Id="R4c2ee77ff15d44bb" /><Relationship Type="http://schemas.openxmlformats.org/officeDocument/2006/relationships/settings" Target="/word/settings.xml" Id="R4c9f6b37eacb45e4" /><Relationship Type="http://schemas.openxmlformats.org/officeDocument/2006/relationships/image" Target="/word/media/49b24f49-ba19-411c-9075-3e8ceaf679a1.png" Id="R80b354832b204daa" /></Relationships>
</file>