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42faa830c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008ee8b67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Mabogo,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4baca6e8149ff" /><Relationship Type="http://schemas.openxmlformats.org/officeDocument/2006/relationships/numbering" Target="/word/numbering.xml" Id="Rec8a24e3e6474f8f" /><Relationship Type="http://schemas.openxmlformats.org/officeDocument/2006/relationships/settings" Target="/word/settings.xml" Id="R2ad155a1ddd4426d" /><Relationship Type="http://schemas.openxmlformats.org/officeDocument/2006/relationships/image" Target="/word/media/69a3e1b5-710d-49f6-821c-a77a55dbbb02.png" Id="R4df008ee8b674880" /></Relationships>
</file>