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211bfaf77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e8707ecaf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Mafere,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c3940a69f4336" /><Relationship Type="http://schemas.openxmlformats.org/officeDocument/2006/relationships/numbering" Target="/word/numbering.xml" Id="R7a5a5bb20e284305" /><Relationship Type="http://schemas.openxmlformats.org/officeDocument/2006/relationships/settings" Target="/word/settings.xml" Id="Rc2580c3093674115" /><Relationship Type="http://schemas.openxmlformats.org/officeDocument/2006/relationships/image" Target="/word/media/bcb1b44a-0fa6-4919-b0b1-77f70f95b988.png" Id="R37ee8707ecaf4230" /></Relationships>
</file>