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7f69c60c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576696df3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Mafinga,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081faa5644232" /><Relationship Type="http://schemas.openxmlformats.org/officeDocument/2006/relationships/numbering" Target="/word/numbering.xml" Id="R1f4a001a2df14f52" /><Relationship Type="http://schemas.openxmlformats.org/officeDocument/2006/relationships/settings" Target="/word/settings.xml" Id="Re3c87518ec874ff2" /><Relationship Type="http://schemas.openxmlformats.org/officeDocument/2006/relationships/image" Target="/word/media/2a6670ec-123d-44df-bd7d-78574d20fa5a.png" Id="R2a8576696df349a5" /></Relationships>
</file>