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82eae38b7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cac965aba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Mafwemiro,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7ee614cd14188" /><Relationship Type="http://schemas.openxmlformats.org/officeDocument/2006/relationships/numbering" Target="/word/numbering.xml" Id="R95643f45e17147a0" /><Relationship Type="http://schemas.openxmlformats.org/officeDocument/2006/relationships/settings" Target="/word/settings.xml" Id="R45da210d28794c68" /><Relationship Type="http://schemas.openxmlformats.org/officeDocument/2006/relationships/image" Target="/word/media/241c51cd-dde6-41c8-bc99-ba5414b4fc99.png" Id="R61acac965aba4658" /></Relationships>
</file>