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1f1bfedee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6cacea183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Magazini,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575826d124d3b" /><Relationship Type="http://schemas.openxmlformats.org/officeDocument/2006/relationships/numbering" Target="/word/numbering.xml" Id="Ref9386dde63e46f1" /><Relationship Type="http://schemas.openxmlformats.org/officeDocument/2006/relationships/settings" Target="/word/settings.xml" Id="R67ef84935c7d4d7e" /><Relationship Type="http://schemas.openxmlformats.org/officeDocument/2006/relationships/image" Target="/word/media/ceb1a4de-e247-472a-ae55-334b09779d2b.png" Id="R21d6cacea1834a2a" /></Relationships>
</file>