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277819e5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9eac5494f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c017b9fa845ea" /><Relationship Type="http://schemas.openxmlformats.org/officeDocument/2006/relationships/numbering" Target="/word/numbering.xml" Id="Rd430e00ef8284013" /><Relationship Type="http://schemas.openxmlformats.org/officeDocument/2006/relationships/settings" Target="/word/settings.xml" Id="R07fe6a9707d5492f" /><Relationship Type="http://schemas.openxmlformats.org/officeDocument/2006/relationships/image" Target="/word/media/a4431e9b-c8fe-4849-9088-1041cfbd29b6.png" Id="R00b9eac5494f41bc" /></Relationships>
</file>