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f5ebd5bd2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f59811530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1152037e84ef3" /><Relationship Type="http://schemas.openxmlformats.org/officeDocument/2006/relationships/numbering" Target="/word/numbering.xml" Id="R2acd03ada0544740" /><Relationship Type="http://schemas.openxmlformats.org/officeDocument/2006/relationships/settings" Target="/word/settings.xml" Id="R6f9530d815784489" /><Relationship Type="http://schemas.openxmlformats.org/officeDocument/2006/relationships/image" Target="/word/media/fa87a25a-8476-4d22-b089-32c5457777d6.png" Id="Rca8f598115304dfa" /></Relationships>
</file>