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4081a280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08111a9a2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Makanganyika,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fe6eaf3747d4" /><Relationship Type="http://schemas.openxmlformats.org/officeDocument/2006/relationships/numbering" Target="/word/numbering.xml" Id="R85f760c989e749a1" /><Relationship Type="http://schemas.openxmlformats.org/officeDocument/2006/relationships/settings" Target="/word/settings.xml" Id="R59db2a273569429d" /><Relationship Type="http://schemas.openxmlformats.org/officeDocument/2006/relationships/image" Target="/word/media/e8362aea-41f2-4263-bcb2-04dfc2614897.png" Id="Rb2808111a9a24775" /></Relationships>
</file>