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d02c8234b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dcd87f132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Makutapora,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236a2d64b4219" /><Relationship Type="http://schemas.openxmlformats.org/officeDocument/2006/relationships/numbering" Target="/word/numbering.xml" Id="Rac1d0d2731564c6d" /><Relationship Type="http://schemas.openxmlformats.org/officeDocument/2006/relationships/settings" Target="/word/settings.xml" Id="R9dfcf63ac67a4570" /><Relationship Type="http://schemas.openxmlformats.org/officeDocument/2006/relationships/image" Target="/word/media/100ae375-88ac-4a9e-a5fd-293ef261a7af.png" Id="Re85dcd87f1324e0a" /></Relationships>
</file>