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882c3e74e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bd76bdb45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Mambi,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96077433f4a3b" /><Relationship Type="http://schemas.openxmlformats.org/officeDocument/2006/relationships/numbering" Target="/word/numbering.xml" Id="R40b401988ade44b8" /><Relationship Type="http://schemas.openxmlformats.org/officeDocument/2006/relationships/settings" Target="/word/settings.xml" Id="R3c3e4455dcdb407f" /><Relationship Type="http://schemas.openxmlformats.org/officeDocument/2006/relationships/image" Target="/word/media/c5c9de41-b528-4444-9757-f4cf5683d861.png" Id="Ra64bd76bdb454875" /></Relationships>
</file>