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56fcb1e9f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6166957e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9461c9c7420f" /><Relationship Type="http://schemas.openxmlformats.org/officeDocument/2006/relationships/numbering" Target="/word/numbering.xml" Id="Rc18965b397b4483a" /><Relationship Type="http://schemas.openxmlformats.org/officeDocument/2006/relationships/settings" Target="/word/settings.xml" Id="Rdf4b0b9949524312" /><Relationship Type="http://schemas.openxmlformats.org/officeDocument/2006/relationships/image" Target="/word/media/8d8e0116-720a-4f88-b809-7bf52d675a37.png" Id="Ra4f6166957e048a7" /></Relationships>
</file>