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8af042156446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d038d3f68243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Maruwani,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14ccd4bfb54618" /><Relationship Type="http://schemas.openxmlformats.org/officeDocument/2006/relationships/numbering" Target="/word/numbering.xml" Id="R2c4b9a0ac40940dc" /><Relationship Type="http://schemas.openxmlformats.org/officeDocument/2006/relationships/settings" Target="/word/settings.xml" Id="Refe4a4ee3dcb4468" /><Relationship Type="http://schemas.openxmlformats.org/officeDocument/2006/relationships/image" Target="/word/media/5ee9f90f-f63e-48c4-a777-10a783c7f0c5.png" Id="R8bd038d3f682438c" /></Relationships>
</file>