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f8c6818a9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18a52b445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Matambare,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59fec370844ca" /><Relationship Type="http://schemas.openxmlformats.org/officeDocument/2006/relationships/numbering" Target="/word/numbering.xml" Id="R0ba94bc2503c4412" /><Relationship Type="http://schemas.openxmlformats.org/officeDocument/2006/relationships/settings" Target="/word/settings.xml" Id="R3b250a193de2406e" /><Relationship Type="http://schemas.openxmlformats.org/officeDocument/2006/relationships/image" Target="/word/media/05383944-c503-4b71-bdf7-9c9fc3e3b67c.png" Id="R15018a52b4454224" /></Relationships>
</file>