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b5c1c711d249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5d67898f0d43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Mavului,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a328698d144818" /><Relationship Type="http://schemas.openxmlformats.org/officeDocument/2006/relationships/numbering" Target="/word/numbering.xml" Id="Rb93048f8bc59488f" /><Relationship Type="http://schemas.openxmlformats.org/officeDocument/2006/relationships/settings" Target="/word/settings.xml" Id="R3d0b775c51254014" /><Relationship Type="http://schemas.openxmlformats.org/officeDocument/2006/relationships/image" Target="/word/media/3d8a4a16-c46a-43a2-8a61-e46e16c84177.png" Id="Rcb5d67898f0d4321" /></Relationships>
</file>