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afcb0a62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428442013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3bdc1f53a4acc" /><Relationship Type="http://schemas.openxmlformats.org/officeDocument/2006/relationships/numbering" Target="/word/numbering.xml" Id="Rfb413d1827234c53" /><Relationship Type="http://schemas.openxmlformats.org/officeDocument/2006/relationships/settings" Target="/word/settings.xml" Id="R54db89343d384890" /><Relationship Type="http://schemas.openxmlformats.org/officeDocument/2006/relationships/image" Target="/word/media/1a34e92d-2186-4db4-83ca-9e0ea471f20b.png" Id="R80c42844201346d6" /></Relationships>
</file>