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f6765d179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d2cc5c020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Mbuzi,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40f2ea3ae42f6" /><Relationship Type="http://schemas.openxmlformats.org/officeDocument/2006/relationships/numbering" Target="/word/numbering.xml" Id="R6f85fb31ba0f415c" /><Relationship Type="http://schemas.openxmlformats.org/officeDocument/2006/relationships/settings" Target="/word/settings.xml" Id="Rba2f7bd650034785" /><Relationship Type="http://schemas.openxmlformats.org/officeDocument/2006/relationships/image" Target="/word/media/37c06a67-ba2c-4352-bdd1-25f0372314b5.png" Id="R8f6d2cc5c020445a" /></Relationships>
</file>