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7614f702d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4e476586b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Mchezato,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b8e8774c4301" /><Relationship Type="http://schemas.openxmlformats.org/officeDocument/2006/relationships/numbering" Target="/word/numbering.xml" Id="R1af0e91c674e4aaf" /><Relationship Type="http://schemas.openxmlformats.org/officeDocument/2006/relationships/settings" Target="/word/settings.xml" Id="R08e779ceaa4e47f0" /><Relationship Type="http://schemas.openxmlformats.org/officeDocument/2006/relationships/image" Target="/word/media/aa77ee54-e67f-4948-8559-d31199089aa3.png" Id="Re294e476586b4e45" /></Relationships>
</file>