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e47b5be08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e923ecb4b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Mdumi,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95126b67f4a95" /><Relationship Type="http://schemas.openxmlformats.org/officeDocument/2006/relationships/numbering" Target="/word/numbering.xml" Id="R66735663e26b46e9" /><Relationship Type="http://schemas.openxmlformats.org/officeDocument/2006/relationships/settings" Target="/word/settings.xml" Id="Rb8abaf4e31e34905" /><Relationship Type="http://schemas.openxmlformats.org/officeDocument/2006/relationships/image" Target="/word/media/db060539-0bd1-4797-831b-fac7b794f3ea.png" Id="Rca4e923ecb4b4c5b" /></Relationships>
</file>