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af1e8852f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295961050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95b08374640fb" /><Relationship Type="http://schemas.openxmlformats.org/officeDocument/2006/relationships/numbering" Target="/word/numbering.xml" Id="R6b5308d92a0b4905" /><Relationship Type="http://schemas.openxmlformats.org/officeDocument/2006/relationships/settings" Target="/word/settings.xml" Id="R5fd7d028e37b42df" /><Relationship Type="http://schemas.openxmlformats.org/officeDocument/2006/relationships/image" Target="/word/media/b66097ff-30cd-4aed-bf93-e3b64cb7f8a7.png" Id="R5b4295961050450e" /></Relationships>
</file>