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8f3afcecd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3aea32887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Mhfargus,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a635fe28a4957" /><Relationship Type="http://schemas.openxmlformats.org/officeDocument/2006/relationships/numbering" Target="/word/numbering.xml" Id="R015ed474e7504756" /><Relationship Type="http://schemas.openxmlformats.org/officeDocument/2006/relationships/settings" Target="/word/settings.xml" Id="R8976d8ab87934ac3" /><Relationship Type="http://schemas.openxmlformats.org/officeDocument/2006/relationships/image" Target="/word/media/f2bb095a-4532-4d4f-8c2c-e45c824dec25.png" Id="R80c3aea328874175" /></Relationships>
</file>