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857a48622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eae7105e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Mikongweni,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6eca2e5ad4080" /><Relationship Type="http://schemas.openxmlformats.org/officeDocument/2006/relationships/numbering" Target="/word/numbering.xml" Id="Rf3f5c361d88f4df4" /><Relationship Type="http://schemas.openxmlformats.org/officeDocument/2006/relationships/settings" Target="/word/settings.xml" Id="R8c3b2ae822d842a0" /><Relationship Type="http://schemas.openxmlformats.org/officeDocument/2006/relationships/image" Target="/word/media/2a94f070-85b5-4d15-8411-6fd9ef8ef557.png" Id="Rec9eae7105e14c2a" /></Relationships>
</file>