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047828b0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6ffde5f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e5fe17024066" /><Relationship Type="http://schemas.openxmlformats.org/officeDocument/2006/relationships/numbering" Target="/word/numbering.xml" Id="Redc9ca798dfb49ca" /><Relationship Type="http://schemas.openxmlformats.org/officeDocument/2006/relationships/settings" Target="/word/settings.xml" Id="R06683983adb44249" /><Relationship Type="http://schemas.openxmlformats.org/officeDocument/2006/relationships/image" Target="/word/media/a61c2a9a-1687-4a4b-be43-64f95d89278c.png" Id="R656a6ffde5fc4080" /></Relationships>
</file>