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ad01d144a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d06aecff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Mkunsi,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da0544824eef" /><Relationship Type="http://schemas.openxmlformats.org/officeDocument/2006/relationships/numbering" Target="/word/numbering.xml" Id="R981f4fafd5ed4ce8" /><Relationship Type="http://schemas.openxmlformats.org/officeDocument/2006/relationships/settings" Target="/word/settings.xml" Id="R35439701ee01451d" /><Relationship Type="http://schemas.openxmlformats.org/officeDocument/2006/relationships/image" Target="/word/media/0c3e3188-4c1c-4465-9bc3-67b5910516fe.png" Id="R9189d06aecff450c" /></Relationships>
</file>