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dcff0ccad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48bf9e249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Mnenja,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3429e838049fa" /><Relationship Type="http://schemas.openxmlformats.org/officeDocument/2006/relationships/numbering" Target="/word/numbering.xml" Id="Rd1b09f1185084c2f" /><Relationship Type="http://schemas.openxmlformats.org/officeDocument/2006/relationships/settings" Target="/word/settings.xml" Id="Re7f56e33c767465e" /><Relationship Type="http://schemas.openxmlformats.org/officeDocument/2006/relationships/image" Target="/word/media/e30a02fc-3981-49d3-9894-745ad9f0ddb2.png" Id="R76d48bf9e2494f64" /></Relationships>
</file>