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1e7fd4337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2cc903671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Mowongoni,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12c4f1ac14dbf" /><Relationship Type="http://schemas.openxmlformats.org/officeDocument/2006/relationships/numbering" Target="/word/numbering.xml" Id="Ra165a7b085394017" /><Relationship Type="http://schemas.openxmlformats.org/officeDocument/2006/relationships/settings" Target="/word/settings.xml" Id="Rfc7a57dede4e4a51" /><Relationship Type="http://schemas.openxmlformats.org/officeDocument/2006/relationships/image" Target="/word/media/1b86cf75-355f-4a9f-9264-8388a63e2a7c.png" Id="Rb3c2cc903671401f" /></Relationships>
</file>