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c21e97a4b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1f1b5d3e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Msimbi,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f045e2cae4eab" /><Relationship Type="http://schemas.openxmlformats.org/officeDocument/2006/relationships/numbering" Target="/word/numbering.xml" Id="R22695d453fe44508" /><Relationship Type="http://schemas.openxmlformats.org/officeDocument/2006/relationships/settings" Target="/word/settings.xml" Id="Rde1ef59f53914841" /><Relationship Type="http://schemas.openxmlformats.org/officeDocument/2006/relationships/image" Target="/word/media/e55e1369-f725-400a-bd81-72132f144802.png" Id="R9ad1f1b5d3e84880" /></Relationships>
</file>