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3877f1465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eb3c87f41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Msufini,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c0b90a4964dfb" /><Relationship Type="http://schemas.openxmlformats.org/officeDocument/2006/relationships/numbering" Target="/word/numbering.xml" Id="Rfb456975267b4ad6" /><Relationship Type="http://schemas.openxmlformats.org/officeDocument/2006/relationships/settings" Target="/word/settings.xml" Id="Rf655ebc25d9841ec" /><Relationship Type="http://schemas.openxmlformats.org/officeDocument/2006/relationships/image" Target="/word/media/f6292e42-d1d2-49a2-97f4-95ab1221617d.png" Id="R1e7eb3c87f41433f" /></Relationships>
</file>