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217dbab2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92fb849b9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Mtangani,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6b7adb16a482e" /><Relationship Type="http://schemas.openxmlformats.org/officeDocument/2006/relationships/numbering" Target="/word/numbering.xml" Id="Rf9a60a19a9ad4be9" /><Relationship Type="http://schemas.openxmlformats.org/officeDocument/2006/relationships/settings" Target="/word/settings.xml" Id="Rcf8cb36eb4b54e17" /><Relationship Type="http://schemas.openxmlformats.org/officeDocument/2006/relationships/image" Target="/word/media/d721b91f-e898-4934-8012-4e460e3ae99d.png" Id="R16192fb849b94b98" /></Relationships>
</file>