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4345ef5c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8f97a005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Muhenda,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2073072884621" /><Relationship Type="http://schemas.openxmlformats.org/officeDocument/2006/relationships/numbering" Target="/word/numbering.xml" Id="R2e467ff685344e23" /><Relationship Type="http://schemas.openxmlformats.org/officeDocument/2006/relationships/settings" Target="/word/settings.xml" Id="R08c2919d13a14b5e" /><Relationship Type="http://schemas.openxmlformats.org/officeDocument/2006/relationships/image" Target="/word/media/1b1f63ee-88e0-4c21-9c27-3668f455069e.png" Id="R84ed8f97a00544e8" /></Relationships>
</file>