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a31e8537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4e0cfaebf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Mvuleni,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5c2c352cd4a26" /><Relationship Type="http://schemas.openxmlformats.org/officeDocument/2006/relationships/numbering" Target="/word/numbering.xml" Id="R0e473c639e0d4ee0" /><Relationship Type="http://schemas.openxmlformats.org/officeDocument/2006/relationships/settings" Target="/word/settings.xml" Id="Rbf2ce777959f4ad5" /><Relationship Type="http://schemas.openxmlformats.org/officeDocument/2006/relationships/image" Target="/word/media/5737f8ed-c039-4435-8554-eaed5cd4a922.png" Id="R96b4e0cfaebf49ca" /></Relationships>
</file>