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ca3b78296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97ab5a3c2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Mwakilugula,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a9f7f793b45d2" /><Relationship Type="http://schemas.openxmlformats.org/officeDocument/2006/relationships/numbering" Target="/word/numbering.xml" Id="R70d2b36445aa4875" /><Relationship Type="http://schemas.openxmlformats.org/officeDocument/2006/relationships/settings" Target="/word/settings.xml" Id="Re58a96d1183948f2" /><Relationship Type="http://schemas.openxmlformats.org/officeDocument/2006/relationships/image" Target="/word/media/049f31ad-db88-4eac-8b21-cf6a7d911751.png" Id="Re1297ab5a3c2491c" /></Relationships>
</file>